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EA7C9" w14:textId="4A63865A" w:rsidR="001741DF" w:rsidRPr="001741DF" w:rsidRDefault="001741DF" w:rsidP="001741DF">
      <w:pPr>
        <w:jc w:val="center"/>
      </w:pPr>
      <w:r w:rsidRPr="001741DF">
        <w:rPr>
          <w:noProof/>
        </w:rPr>
        <w:drawing>
          <wp:inline distT="0" distB="0" distL="0" distR="0" wp14:anchorId="68727DBD" wp14:editId="69DFB48B">
            <wp:extent cx="2390172" cy="1685925"/>
            <wp:effectExtent l="0" t="0" r="0" b="0"/>
            <wp:docPr id="11264902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068" cy="169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7819D" w14:textId="40B6D212" w:rsidR="001741DF" w:rsidRPr="001741DF" w:rsidRDefault="001741DF" w:rsidP="001741DF">
      <w:pPr>
        <w:jc w:val="center"/>
      </w:pPr>
      <w:r w:rsidRPr="001741DF">
        <w:rPr>
          <w:b/>
          <w:bCs/>
          <w:u w:val="single"/>
        </w:rPr>
        <w:t xml:space="preserve">Disclaimer for </w:t>
      </w:r>
      <w:r w:rsidR="00B930DA">
        <w:rPr>
          <w:b/>
          <w:bCs/>
          <w:u w:val="single"/>
        </w:rPr>
        <w:t xml:space="preserve">Donated </w:t>
      </w:r>
      <w:r w:rsidRPr="001741DF">
        <w:rPr>
          <w:b/>
          <w:bCs/>
          <w:u w:val="single"/>
        </w:rPr>
        <w:t>Electronic Devices</w:t>
      </w:r>
    </w:p>
    <w:p w14:paraId="60845BB2" w14:textId="77777777" w:rsidR="001741DF" w:rsidRPr="001741DF" w:rsidRDefault="001741DF" w:rsidP="001741DF">
      <w:r w:rsidRPr="001741DF">
        <w:t> </w:t>
      </w:r>
    </w:p>
    <w:p w14:paraId="50BE9893" w14:textId="01F09238" w:rsidR="001741DF" w:rsidRPr="001741DF" w:rsidRDefault="001741DF" w:rsidP="001741DF">
      <w:r>
        <w:t xml:space="preserve">We can </w:t>
      </w:r>
      <w:r w:rsidRPr="001741DF">
        <w:rPr>
          <w:b/>
          <w:bCs/>
        </w:rPr>
        <w:t>only accept donated electronic items where the data has been deleted</w:t>
      </w:r>
      <w:r>
        <w:t xml:space="preserve"> and factory reset. This means it must contain no </w:t>
      </w:r>
      <w:r w:rsidRPr="001741DF">
        <w:t>personal information</w:t>
      </w:r>
      <w:r>
        <w:t xml:space="preserve"> and </w:t>
      </w:r>
      <w:r w:rsidRPr="001741DF">
        <w:t>passwords or pins</w:t>
      </w:r>
      <w:r>
        <w:t xml:space="preserve"> must be removed</w:t>
      </w:r>
      <w:r w:rsidRPr="001741DF">
        <w:t>.  </w:t>
      </w:r>
    </w:p>
    <w:p w14:paraId="3AF0223C" w14:textId="77777777" w:rsidR="001741DF" w:rsidRPr="001741DF" w:rsidRDefault="001741DF" w:rsidP="001741DF">
      <w:r w:rsidRPr="001741DF">
        <w:t>These items include:  </w:t>
      </w:r>
    </w:p>
    <w:p w14:paraId="295E21AE" w14:textId="77777777" w:rsidR="001741DF" w:rsidRPr="001741DF" w:rsidRDefault="001741DF" w:rsidP="001741DF">
      <w:pPr>
        <w:numPr>
          <w:ilvl w:val="0"/>
          <w:numId w:val="1"/>
        </w:numPr>
        <w:tabs>
          <w:tab w:val="clear" w:pos="720"/>
          <w:tab w:val="num" w:pos="1080"/>
        </w:tabs>
        <w:spacing w:after="0"/>
        <w:ind w:left="1080"/>
      </w:pPr>
      <w:r w:rsidRPr="001741DF">
        <w:t>Mobile Phones  </w:t>
      </w:r>
    </w:p>
    <w:p w14:paraId="1B3EC770" w14:textId="77777777" w:rsidR="001741DF" w:rsidRPr="001741DF" w:rsidRDefault="001741DF" w:rsidP="001741DF">
      <w:pPr>
        <w:numPr>
          <w:ilvl w:val="0"/>
          <w:numId w:val="2"/>
        </w:numPr>
        <w:tabs>
          <w:tab w:val="clear" w:pos="720"/>
          <w:tab w:val="num" w:pos="1080"/>
        </w:tabs>
        <w:spacing w:after="0"/>
        <w:ind w:left="1080"/>
      </w:pPr>
      <w:r w:rsidRPr="001741DF">
        <w:t>Smart Phones  </w:t>
      </w:r>
    </w:p>
    <w:p w14:paraId="5275C224" w14:textId="77777777" w:rsidR="001741DF" w:rsidRPr="001741DF" w:rsidRDefault="001741DF" w:rsidP="001741DF">
      <w:pPr>
        <w:numPr>
          <w:ilvl w:val="0"/>
          <w:numId w:val="3"/>
        </w:numPr>
        <w:tabs>
          <w:tab w:val="clear" w:pos="720"/>
          <w:tab w:val="num" w:pos="1080"/>
        </w:tabs>
        <w:spacing w:after="0"/>
        <w:ind w:left="1080"/>
      </w:pPr>
      <w:r w:rsidRPr="001741DF">
        <w:t>Digital Cameras  </w:t>
      </w:r>
    </w:p>
    <w:p w14:paraId="0AA5D099" w14:textId="77777777" w:rsidR="001741DF" w:rsidRPr="001741DF" w:rsidRDefault="001741DF" w:rsidP="001741DF">
      <w:pPr>
        <w:numPr>
          <w:ilvl w:val="0"/>
          <w:numId w:val="4"/>
        </w:numPr>
        <w:tabs>
          <w:tab w:val="clear" w:pos="720"/>
          <w:tab w:val="num" w:pos="1080"/>
        </w:tabs>
        <w:spacing w:after="0"/>
        <w:ind w:left="1080"/>
      </w:pPr>
      <w:r w:rsidRPr="001741DF">
        <w:t>Tablets  </w:t>
      </w:r>
    </w:p>
    <w:p w14:paraId="1640382E" w14:textId="77777777" w:rsidR="001741DF" w:rsidRPr="001741DF" w:rsidRDefault="001741DF" w:rsidP="001741DF">
      <w:pPr>
        <w:numPr>
          <w:ilvl w:val="0"/>
          <w:numId w:val="5"/>
        </w:numPr>
        <w:tabs>
          <w:tab w:val="clear" w:pos="720"/>
          <w:tab w:val="num" w:pos="1080"/>
        </w:tabs>
        <w:spacing w:after="0"/>
        <w:ind w:left="1080"/>
      </w:pPr>
      <w:r w:rsidRPr="001741DF">
        <w:t>Computers  </w:t>
      </w:r>
    </w:p>
    <w:p w14:paraId="38B7F1D6" w14:textId="77777777" w:rsidR="001741DF" w:rsidRPr="001741DF" w:rsidRDefault="001741DF" w:rsidP="001741DF">
      <w:pPr>
        <w:numPr>
          <w:ilvl w:val="0"/>
          <w:numId w:val="6"/>
        </w:numPr>
        <w:tabs>
          <w:tab w:val="clear" w:pos="720"/>
          <w:tab w:val="num" w:pos="1080"/>
        </w:tabs>
        <w:spacing w:after="0"/>
        <w:ind w:left="1080"/>
      </w:pPr>
      <w:r w:rsidRPr="001741DF">
        <w:t>External hard drives  </w:t>
      </w:r>
    </w:p>
    <w:p w14:paraId="03C57045" w14:textId="77777777" w:rsidR="001741DF" w:rsidRPr="001741DF" w:rsidRDefault="001741DF" w:rsidP="001741DF">
      <w:pPr>
        <w:numPr>
          <w:ilvl w:val="0"/>
          <w:numId w:val="7"/>
        </w:numPr>
        <w:tabs>
          <w:tab w:val="clear" w:pos="720"/>
          <w:tab w:val="num" w:pos="1080"/>
        </w:tabs>
        <w:spacing w:after="0"/>
        <w:ind w:left="1080"/>
      </w:pPr>
      <w:r w:rsidRPr="001741DF">
        <w:t>USB flash drives  </w:t>
      </w:r>
    </w:p>
    <w:p w14:paraId="4870AC28" w14:textId="77777777" w:rsidR="001741DF" w:rsidRPr="001741DF" w:rsidRDefault="001741DF" w:rsidP="001741DF">
      <w:pPr>
        <w:numPr>
          <w:ilvl w:val="0"/>
          <w:numId w:val="8"/>
        </w:numPr>
        <w:tabs>
          <w:tab w:val="clear" w:pos="720"/>
          <w:tab w:val="num" w:pos="1080"/>
        </w:tabs>
        <w:spacing w:after="0"/>
        <w:ind w:left="1080"/>
      </w:pPr>
      <w:r w:rsidRPr="001741DF">
        <w:t>SD/microSD cards  </w:t>
      </w:r>
    </w:p>
    <w:p w14:paraId="25895100" w14:textId="77777777" w:rsidR="001741DF" w:rsidRPr="001741DF" w:rsidRDefault="001741DF" w:rsidP="001741DF">
      <w:pPr>
        <w:numPr>
          <w:ilvl w:val="0"/>
          <w:numId w:val="9"/>
        </w:numPr>
        <w:tabs>
          <w:tab w:val="clear" w:pos="720"/>
          <w:tab w:val="num" w:pos="1080"/>
        </w:tabs>
        <w:spacing w:after="0"/>
        <w:ind w:left="1080"/>
      </w:pPr>
      <w:r w:rsidRPr="001741DF">
        <w:t>Smartwatches, fitness trackers, and smart TVs </w:t>
      </w:r>
    </w:p>
    <w:p w14:paraId="1FF53801" w14:textId="77777777" w:rsidR="001741DF" w:rsidRPr="001741DF" w:rsidRDefault="001741DF" w:rsidP="001741DF">
      <w:pPr>
        <w:numPr>
          <w:ilvl w:val="0"/>
          <w:numId w:val="10"/>
        </w:numPr>
        <w:tabs>
          <w:tab w:val="clear" w:pos="720"/>
          <w:tab w:val="num" w:pos="1080"/>
        </w:tabs>
        <w:spacing w:after="0"/>
        <w:ind w:left="1080"/>
      </w:pPr>
      <w:r w:rsidRPr="001741DF">
        <w:t>Gaming consoles </w:t>
      </w:r>
    </w:p>
    <w:p w14:paraId="1D725163" w14:textId="77777777" w:rsidR="001741DF" w:rsidRPr="001741DF" w:rsidRDefault="001741DF" w:rsidP="001741DF">
      <w:pPr>
        <w:numPr>
          <w:ilvl w:val="0"/>
          <w:numId w:val="11"/>
        </w:numPr>
        <w:tabs>
          <w:tab w:val="clear" w:pos="720"/>
          <w:tab w:val="num" w:pos="1080"/>
        </w:tabs>
        <w:spacing w:after="0"/>
        <w:ind w:left="1080"/>
      </w:pPr>
      <w:r w:rsidRPr="001741DF">
        <w:t>Voice-activated speakers, video doorbells/nanny cams, and satnavs  </w:t>
      </w:r>
    </w:p>
    <w:p w14:paraId="45A90055" w14:textId="77777777" w:rsidR="001741DF" w:rsidRPr="001741DF" w:rsidRDefault="001741DF" w:rsidP="001741DF">
      <w:r w:rsidRPr="001741DF">
        <w:t> </w:t>
      </w:r>
    </w:p>
    <w:p w14:paraId="7F7E8DA6" w14:textId="680BE55D" w:rsidR="001741DF" w:rsidRPr="001741DF" w:rsidRDefault="001741DF" w:rsidP="001741DF">
      <w:r w:rsidRPr="001741DF">
        <w:t xml:space="preserve">Donated items </w:t>
      </w:r>
      <w:r>
        <w:t xml:space="preserve">with all personal data removed </w:t>
      </w:r>
      <w:r w:rsidRPr="001741DF">
        <w:t xml:space="preserve">will be sent to our Online Operations </w:t>
      </w:r>
      <w:r>
        <w:t>O</w:t>
      </w:r>
      <w:r w:rsidRPr="001741DF">
        <w:t>ffice for sorting and reselling where possible</w:t>
      </w:r>
      <w:r>
        <w:t xml:space="preserve"> - w</w:t>
      </w:r>
      <w:r w:rsidRPr="001741DF">
        <w:t xml:space="preserve">e will </w:t>
      </w:r>
      <w:r>
        <w:t xml:space="preserve">comply </w:t>
      </w:r>
      <w:r w:rsidRPr="001741DF">
        <w:t>with national guidance</w:t>
      </w:r>
      <w:r>
        <w:t xml:space="preserve"> wherever possible</w:t>
      </w:r>
      <w:r w:rsidRPr="001741DF">
        <w:t>.  </w:t>
      </w:r>
    </w:p>
    <w:p w14:paraId="350D122A" w14:textId="2B6B0F75" w:rsidR="001741DF" w:rsidRPr="001741DF" w:rsidRDefault="001741DF" w:rsidP="001741DF">
      <w:r w:rsidRPr="001741DF">
        <w:t>For items we can’t sell individually</w:t>
      </w:r>
      <w:r>
        <w:t xml:space="preserve"> (this may be because they are damaged, have little value, cannot be charged or checked)</w:t>
      </w:r>
      <w:r w:rsidRPr="001741DF">
        <w:t xml:space="preserve"> we use a third-party recycling and disposal company complying with UK GPDR, ADISA and WEEE.</w:t>
      </w:r>
      <w:r w:rsidRPr="001741DF">
        <w:rPr>
          <w:rFonts w:ascii="Arial" w:hAnsi="Arial" w:cs="Arial"/>
        </w:rPr>
        <w:t> </w:t>
      </w:r>
      <w:r w:rsidRPr="001741DF">
        <w:rPr>
          <w:rFonts w:ascii="Aptos" w:hAnsi="Aptos" w:cs="Aptos"/>
        </w:rPr>
        <w:t>  </w:t>
      </w:r>
    </w:p>
    <w:p w14:paraId="03FEE489" w14:textId="5802AA5F" w:rsidR="001741DF" w:rsidRDefault="001741DF" w:rsidP="001741DF">
      <w:pPr>
        <w:rPr>
          <w:b/>
          <w:bCs/>
        </w:rPr>
      </w:pPr>
      <w:r w:rsidRPr="001741DF">
        <w:rPr>
          <w:b/>
          <w:bCs/>
        </w:rPr>
        <w:t>We cannot accept any responsibility for any items we are unable to check and are sent for third party recycling and disposal. </w:t>
      </w:r>
    </w:p>
    <w:p w14:paraId="161640C6" w14:textId="432780A3" w:rsidR="00EE4A32" w:rsidRPr="00EE4A32" w:rsidRDefault="00EE4A32" w:rsidP="001741DF">
      <w:r w:rsidRPr="00EE4A32">
        <w:t>(1</w:t>
      </w:r>
      <w:r w:rsidRPr="00EE4A32">
        <w:rPr>
          <w:vertAlign w:val="superscript"/>
        </w:rPr>
        <w:t>st</w:t>
      </w:r>
      <w:r w:rsidRPr="00EE4A32">
        <w:t xml:space="preserve"> July 2026)</w:t>
      </w:r>
    </w:p>
    <w:p w14:paraId="55C41583" w14:textId="77777777" w:rsidR="001741DF" w:rsidRDefault="001741DF"/>
    <w:sectPr w:rsidR="00174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2C35"/>
    <w:multiLevelType w:val="multilevel"/>
    <w:tmpl w:val="6C62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153E29"/>
    <w:multiLevelType w:val="multilevel"/>
    <w:tmpl w:val="E9F6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E447F6"/>
    <w:multiLevelType w:val="multilevel"/>
    <w:tmpl w:val="C37E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A9505E"/>
    <w:multiLevelType w:val="multilevel"/>
    <w:tmpl w:val="DDCA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4A1FEA"/>
    <w:multiLevelType w:val="multilevel"/>
    <w:tmpl w:val="068A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600DE3"/>
    <w:multiLevelType w:val="multilevel"/>
    <w:tmpl w:val="FCDE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0E6C38"/>
    <w:multiLevelType w:val="multilevel"/>
    <w:tmpl w:val="C0F4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830972"/>
    <w:multiLevelType w:val="multilevel"/>
    <w:tmpl w:val="29A6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3D7E57"/>
    <w:multiLevelType w:val="multilevel"/>
    <w:tmpl w:val="6086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816C08"/>
    <w:multiLevelType w:val="multilevel"/>
    <w:tmpl w:val="6FD0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9F086D"/>
    <w:multiLevelType w:val="multilevel"/>
    <w:tmpl w:val="D658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0216186">
    <w:abstractNumId w:val="7"/>
  </w:num>
  <w:num w:numId="2" w16cid:durableId="1792480057">
    <w:abstractNumId w:val="3"/>
  </w:num>
  <w:num w:numId="3" w16cid:durableId="23754191">
    <w:abstractNumId w:val="1"/>
  </w:num>
  <w:num w:numId="4" w16cid:durableId="770007544">
    <w:abstractNumId w:val="5"/>
  </w:num>
  <w:num w:numId="5" w16cid:durableId="1662350984">
    <w:abstractNumId w:val="2"/>
  </w:num>
  <w:num w:numId="6" w16cid:durableId="1364750883">
    <w:abstractNumId w:val="0"/>
  </w:num>
  <w:num w:numId="7" w16cid:durableId="34698046">
    <w:abstractNumId w:val="9"/>
  </w:num>
  <w:num w:numId="8" w16cid:durableId="732238746">
    <w:abstractNumId w:val="6"/>
  </w:num>
  <w:num w:numId="9" w16cid:durableId="1727680433">
    <w:abstractNumId w:val="4"/>
  </w:num>
  <w:num w:numId="10" w16cid:durableId="1918246095">
    <w:abstractNumId w:val="10"/>
  </w:num>
  <w:num w:numId="11" w16cid:durableId="13794273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DF"/>
    <w:rsid w:val="001741DF"/>
    <w:rsid w:val="006D7064"/>
    <w:rsid w:val="00B930DA"/>
    <w:rsid w:val="00EE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2988E"/>
  <w15:chartTrackingRefBased/>
  <w15:docId w15:val="{FF9FAC7A-E268-487C-9F88-7A02372A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1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1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1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1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1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1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1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1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1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1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Clayton</dc:creator>
  <cp:keywords/>
  <dc:description/>
  <cp:lastModifiedBy>Julie Clayton</cp:lastModifiedBy>
  <cp:revision>3</cp:revision>
  <dcterms:created xsi:type="dcterms:W3CDTF">2026-07-01T09:33:00Z</dcterms:created>
  <dcterms:modified xsi:type="dcterms:W3CDTF">2026-07-01T09:41:00Z</dcterms:modified>
</cp:coreProperties>
</file>